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71876915" w14:textId="7EDAC48D" w:rsidR="003B48DE" w:rsidRPr="00826269" w:rsidRDefault="00746156" w:rsidP="00746156">
      <w:pPr>
        <w:jc w:val="center"/>
        <w:rPr>
          <w:b/>
          <w:bCs/>
          <w:sz w:val="28"/>
          <w:szCs w:val="28"/>
        </w:rPr>
      </w:pPr>
      <w:r w:rsidRPr="00826269">
        <w:rPr>
          <w:b/>
          <w:bCs/>
          <w:sz w:val="28"/>
          <w:szCs w:val="28"/>
        </w:rPr>
        <w:t>Christian Experiences vs Faith</w:t>
      </w:r>
    </w:p>
    <w:p w14:paraId="37F18387" w14:textId="137768B6" w:rsidR="00746156" w:rsidRPr="00826269" w:rsidRDefault="00746156" w:rsidP="00746156">
      <w:pPr>
        <w:rPr>
          <w:sz w:val="28"/>
          <w:szCs w:val="28"/>
        </w:rPr>
      </w:pPr>
    </w:p>
    <w:p w14:paraId="53AD6F5D" w14:textId="3D99EAFE" w:rsidR="00746156" w:rsidRPr="00826269" w:rsidRDefault="006F7A50" w:rsidP="00746156">
      <w:pPr>
        <w:rPr>
          <w:sz w:val="28"/>
          <w:szCs w:val="28"/>
        </w:rPr>
      </w:pPr>
      <w:r w:rsidRPr="0082626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01A99D" wp14:editId="06ED1EFF">
            <wp:simplePos x="0" y="0"/>
            <wp:positionH relativeFrom="margin">
              <wp:align>left</wp:align>
            </wp:positionH>
            <wp:positionV relativeFrom="paragraph">
              <wp:posOffset>216600</wp:posOffset>
            </wp:positionV>
            <wp:extent cx="2530475" cy="1426210"/>
            <wp:effectExtent l="0" t="0" r="3175" b="2540"/>
            <wp:wrapSquare wrapText="bothSides"/>
            <wp:docPr id="1482768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68340" name="Picture 14827683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156" w:rsidRPr="00826269">
        <w:rPr>
          <w:sz w:val="28"/>
          <w:szCs w:val="28"/>
        </w:rPr>
        <w:t xml:space="preserve">The </w:t>
      </w:r>
      <w:r w:rsidR="00C44A8B" w:rsidRPr="00826269">
        <w:rPr>
          <w:sz w:val="28"/>
          <w:szCs w:val="28"/>
        </w:rPr>
        <w:t>M</w:t>
      </w:r>
      <w:r w:rsidR="00746156" w:rsidRPr="00826269">
        <w:rPr>
          <w:sz w:val="28"/>
          <w:szCs w:val="28"/>
        </w:rPr>
        <w:t xml:space="preserve">oody Blues once made an album called A Question of Balance. </w:t>
      </w:r>
      <w:r w:rsidR="00C44A8B" w:rsidRPr="00826269">
        <w:rPr>
          <w:sz w:val="28"/>
          <w:szCs w:val="28"/>
        </w:rPr>
        <w:t>Many</w:t>
      </w:r>
      <w:r w:rsidR="00746156" w:rsidRPr="00826269">
        <w:rPr>
          <w:sz w:val="28"/>
          <w:szCs w:val="28"/>
        </w:rPr>
        <w:t xml:space="preserve"> aspects of Christianity </w:t>
      </w:r>
      <w:proofErr w:type="gramStart"/>
      <w:r w:rsidR="00746156" w:rsidRPr="00826269">
        <w:rPr>
          <w:sz w:val="28"/>
          <w:szCs w:val="28"/>
        </w:rPr>
        <w:t>have to</w:t>
      </w:r>
      <w:proofErr w:type="gramEnd"/>
      <w:r w:rsidR="00746156" w:rsidRPr="00826269">
        <w:rPr>
          <w:sz w:val="28"/>
          <w:szCs w:val="28"/>
        </w:rPr>
        <w:t xml:space="preserve"> deal with balance. Relating to God by faith versus relating by experience fit</w:t>
      </w:r>
      <w:r w:rsidR="008A71E9" w:rsidRPr="00826269">
        <w:rPr>
          <w:sz w:val="28"/>
          <w:szCs w:val="28"/>
        </w:rPr>
        <w:t>s</w:t>
      </w:r>
      <w:r w:rsidR="00746156" w:rsidRPr="00826269">
        <w:rPr>
          <w:sz w:val="28"/>
          <w:szCs w:val="28"/>
        </w:rPr>
        <w:t xml:space="preserve"> th</w:t>
      </w:r>
      <w:r w:rsidR="008A71E9" w:rsidRPr="00826269">
        <w:rPr>
          <w:sz w:val="28"/>
          <w:szCs w:val="28"/>
        </w:rPr>
        <w:t>is</w:t>
      </w:r>
      <w:r w:rsidR="00746156" w:rsidRPr="00826269">
        <w:rPr>
          <w:sz w:val="28"/>
          <w:szCs w:val="28"/>
        </w:rPr>
        <w:t xml:space="preserve"> category. </w:t>
      </w:r>
    </w:p>
    <w:p w14:paraId="62CC30B3" w14:textId="77777777" w:rsidR="00746156" w:rsidRPr="00826269" w:rsidRDefault="00746156" w:rsidP="00746156">
      <w:pPr>
        <w:rPr>
          <w:sz w:val="28"/>
          <w:szCs w:val="28"/>
        </w:rPr>
      </w:pPr>
    </w:p>
    <w:p w14:paraId="7EEF7629" w14:textId="5A7F60A9" w:rsidR="00746156" w:rsidRPr="00826269" w:rsidRDefault="00746156" w:rsidP="00746156">
      <w:pPr>
        <w:rPr>
          <w:sz w:val="28"/>
          <w:szCs w:val="28"/>
        </w:rPr>
      </w:pPr>
      <w:r w:rsidRPr="00826269">
        <w:rPr>
          <w:sz w:val="28"/>
          <w:szCs w:val="28"/>
        </w:rPr>
        <w:t xml:space="preserve">On one side, someone can believe in God as revealed in </w:t>
      </w:r>
      <w:proofErr w:type="gramStart"/>
      <w:r w:rsidRPr="00826269">
        <w:rPr>
          <w:sz w:val="28"/>
          <w:szCs w:val="28"/>
        </w:rPr>
        <w:t>Jesus, but</w:t>
      </w:r>
      <w:proofErr w:type="gramEnd"/>
      <w:r w:rsidRPr="00826269">
        <w:rPr>
          <w:sz w:val="28"/>
          <w:szCs w:val="28"/>
        </w:rPr>
        <w:t xml:space="preserve"> </w:t>
      </w:r>
      <w:r w:rsidR="00C44A8B" w:rsidRPr="00826269">
        <w:rPr>
          <w:sz w:val="28"/>
          <w:szCs w:val="28"/>
        </w:rPr>
        <w:t xml:space="preserve">relate to </w:t>
      </w:r>
      <w:r w:rsidRPr="00826269">
        <w:rPr>
          <w:sz w:val="28"/>
          <w:szCs w:val="28"/>
        </w:rPr>
        <w:t>God mor</w:t>
      </w:r>
      <w:r w:rsidR="00C44A8B" w:rsidRPr="00826269">
        <w:rPr>
          <w:sz w:val="28"/>
          <w:szCs w:val="28"/>
        </w:rPr>
        <w:t xml:space="preserve">e as a concept than a person. On the other </w:t>
      </w:r>
      <w:proofErr w:type="gramStart"/>
      <w:r w:rsidR="00C44A8B" w:rsidRPr="00826269">
        <w:rPr>
          <w:sz w:val="28"/>
          <w:szCs w:val="28"/>
        </w:rPr>
        <w:t>side</w:t>
      </w:r>
      <w:proofErr w:type="gramEnd"/>
      <w:r w:rsidR="00C44A8B" w:rsidRPr="00826269">
        <w:rPr>
          <w:sz w:val="28"/>
          <w:szCs w:val="28"/>
        </w:rPr>
        <w:t>, two types of people reside. One is the skeptic who</w:t>
      </w:r>
      <w:r w:rsidR="0023546B">
        <w:rPr>
          <w:sz w:val="28"/>
          <w:szCs w:val="28"/>
        </w:rPr>
        <w:t xml:space="preserve"> says she or he </w:t>
      </w:r>
      <w:r w:rsidR="00C44A8B" w:rsidRPr="00826269">
        <w:rPr>
          <w:sz w:val="28"/>
          <w:szCs w:val="28"/>
        </w:rPr>
        <w:t>w</w:t>
      </w:r>
      <w:r w:rsidR="0023546B">
        <w:rPr>
          <w:sz w:val="28"/>
          <w:szCs w:val="28"/>
        </w:rPr>
        <w:t xml:space="preserve">on’t </w:t>
      </w:r>
      <w:r w:rsidR="00C44A8B" w:rsidRPr="00826269">
        <w:rPr>
          <w:sz w:val="28"/>
          <w:szCs w:val="28"/>
        </w:rPr>
        <w:t xml:space="preserve">believe </w:t>
      </w:r>
      <w:r w:rsidR="0023546B">
        <w:rPr>
          <w:sz w:val="28"/>
          <w:szCs w:val="28"/>
        </w:rPr>
        <w:t>without</w:t>
      </w:r>
      <w:r w:rsidR="00C44A8B" w:rsidRPr="00826269">
        <w:rPr>
          <w:sz w:val="28"/>
          <w:szCs w:val="28"/>
        </w:rPr>
        <w:t xml:space="preserve"> a dramatic miracle and</w:t>
      </w:r>
      <w:r w:rsidR="0023546B">
        <w:rPr>
          <w:sz w:val="28"/>
          <w:szCs w:val="28"/>
        </w:rPr>
        <w:t xml:space="preserve"> </w:t>
      </w:r>
      <w:r w:rsidR="00C44A8B" w:rsidRPr="00826269">
        <w:rPr>
          <w:sz w:val="28"/>
          <w:szCs w:val="28"/>
        </w:rPr>
        <w:t>revelation of God.</w:t>
      </w:r>
      <w:r w:rsidR="0023546B">
        <w:rPr>
          <w:sz w:val="28"/>
          <w:szCs w:val="28"/>
        </w:rPr>
        <w:t xml:space="preserve"> </w:t>
      </w:r>
      <w:r w:rsidR="00FA2EF7" w:rsidRPr="00826269">
        <w:rPr>
          <w:sz w:val="28"/>
          <w:szCs w:val="28"/>
        </w:rPr>
        <w:t>Experiences can be part of initial</w:t>
      </w:r>
      <w:r w:rsidR="00213DBB">
        <w:rPr>
          <w:sz w:val="28"/>
          <w:szCs w:val="28"/>
        </w:rPr>
        <w:t>ly</w:t>
      </w:r>
      <w:r w:rsidR="00FA2EF7" w:rsidRPr="00826269">
        <w:rPr>
          <w:sz w:val="28"/>
          <w:szCs w:val="28"/>
        </w:rPr>
        <w:t xml:space="preserve"> placing faith in </w:t>
      </w:r>
      <w:r w:rsidR="0023546B">
        <w:rPr>
          <w:sz w:val="28"/>
          <w:szCs w:val="28"/>
        </w:rPr>
        <w:t>G</w:t>
      </w:r>
      <w:r w:rsidR="00FA2EF7" w:rsidRPr="00826269">
        <w:rPr>
          <w:sz w:val="28"/>
          <w:szCs w:val="28"/>
        </w:rPr>
        <w:t>od. However, as</w:t>
      </w:r>
      <w:r w:rsidR="00C44A8B" w:rsidRPr="00826269">
        <w:rPr>
          <w:sz w:val="28"/>
          <w:szCs w:val="28"/>
        </w:rPr>
        <w:t xml:space="preserve"> </w:t>
      </w:r>
      <w:r w:rsidR="0023546B">
        <w:rPr>
          <w:sz w:val="28"/>
          <w:szCs w:val="28"/>
        </w:rPr>
        <w:t>discussed in a</w:t>
      </w:r>
      <w:r w:rsidR="005373A9">
        <w:rPr>
          <w:sz w:val="28"/>
          <w:szCs w:val="28"/>
        </w:rPr>
        <w:t>nother</w:t>
      </w:r>
      <w:r w:rsidR="00C44A8B" w:rsidRPr="00826269">
        <w:rPr>
          <w:sz w:val="28"/>
          <w:szCs w:val="28"/>
        </w:rPr>
        <w:t xml:space="preserve"> </w:t>
      </w:r>
      <w:hyperlink r:id="rId6" w:history="1">
        <w:r w:rsidR="00C44A8B" w:rsidRPr="00826269">
          <w:rPr>
            <w:rStyle w:val="Hyperlink"/>
            <w:sz w:val="28"/>
            <w:szCs w:val="28"/>
          </w:rPr>
          <w:t>writing</w:t>
        </w:r>
      </w:hyperlink>
      <w:r w:rsidR="00C44A8B" w:rsidRPr="00826269">
        <w:rPr>
          <w:sz w:val="28"/>
          <w:szCs w:val="28"/>
        </w:rPr>
        <w:t xml:space="preserve"> </w:t>
      </w:r>
      <w:r w:rsidR="0023546B">
        <w:rPr>
          <w:sz w:val="28"/>
          <w:szCs w:val="28"/>
        </w:rPr>
        <w:t>in this blog</w:t>
      </w:r>
      <w:r w:rsidR="00FA2EF7" w:rsidRPr="00826269">
        <w:rPr>
          <w:sz w:val="28"/>
          <w:szCs w:val="28"/>
        </w:rPr>
        <w:t xml:space="preserve">, </w:t>
      </w:r>
      <w:r w:rsidR="0023546B">
        <w:rPr>
          <w:sz w:val="28"/>
          <w:szCs w:val="28"/>
        </w:rPr>
        <w:t xml:space="preserve">there are reasons why </w:t>
      </w:r>
      <w:r w:rsidR="005373A9">
        <w:rPr>
          <w:sz w:val="28"/>
          <w:szCs w:val="28"/>
        </w:rPr>
        <w:t xml:space="preserve">the most blatant </w:t>
      </w:r>
      <w:r w:rsidR="00FA2EF7" w:rsidRPr="00826269">
        <w:rPr>
          <w:sz w:val="28"/>
          <w:szCs w:val="28"/>
        </w:rPr>
        <w:t>supernatural encounters don’</w:t>
      </w:r>
      <w:r w:rsidR="0023546B">
        <w:rPr>
          <w:sz w:val="28"/>
          <w:szCs w:val="28"/>
        </w:rPr>
        <w:t>t</w:t>
      </w:r>
      <w:r w:rsidR="00FA2EF7" w:rsidRPr="00826269">
        <w:rPr>
          <w:sz w:val="28"/>
          <w:szCs w:val="28"/>
        </w:rPr>
        <w:t xml:space="preserve"> </w:t>
      </w:r>
      <w:r w:rsidR="0023546B">
        <w:rPr>
          <w:sz w:val="28"/>
          <w:szCs w:val="28"/>
        </w:rPr>
        <w:t xml:space="preserve">usually </w:t>
      </w:r>
      <w:r w:rsidR="00FA2EF7" w:rsidRPr="00826269">
        <w:rPr>
          <w:sz w:val="28"/>
          <w:szCs w:val="28"/>
        </w:rPr>
        <w:t>precede conversion (</w:t>
      </w:r>
      <w:r w:rsidR="0023546B">
        <w:rPr>
          <w:sz w:val="28"/>
          <w:szCs w:val="28"/>
        </w:rPr>
        <w:t>though exceptions happen</w:t>
      </w:r>
      <w:r w:rsidR="00FA2EF7" w:rsidRPr="00826269">
        <w:rPr>
          <w:sz w:val="28"/>
          <w:szCs w:val="28"/>
        </w:rPr>
        <w:t>).</w:t>
      </w:r>
    </w:p>
    <w:p w14:paraId="1985D83E" w14:textId="77777777" w:rsidR="00C44A8B" w:rsidRPr="00826269" w:rsidRDefault="00C44A8B" w:rsidP="00746156">
      <w:pPr>
        <w:rPr>
          <w:sz w:val="28"/>
          <w:szCs w:val="28"/>
        </w:rPr>
      </w:pPr>
    </w:p>
    <w:p w14:paraId="3BC7C795" w14:textId="256E33C1" w:rsidR="00C44A8B" w:rsidRPr="00826269" w:rsidRDefault="00C44A8B" w:rsidP="00746156">
      <w:pPr>
        <w:rPr>
          <w:sz w:val="28"/>
          <w:szCs w:val="28"/>
        </w:rPr>
      </w:pPr>
      <w:r w:rsidRPr="00826269">
        <w:rPr>
          <w:sz w:val="28"/>
          <w:szCs w:val="28"/>
        </w:rPr>
        <w:t>Also</w:t>
      </w:r>
      <w:r w:rsidR="0082455F" w:rsidRPr="00826269">
        <w:rPr>
          <w:sz w:val="28"/>
          <w:szCs w:val="28"/>
        </w:rPr>
        <w:t xml:space="preserve"> residing</w:t>
      </w:r>
      <w:r w:rsidRPr="00826269">
        <w:rPr>
          <w:sz w:val="28"/>
          <w:szCs w:val="28"/>
        </w:rPr>
        <w:t xml:space="preserve"> on this other side</w:t>
      </w:r>
      <w:r w:rsidR="0082455F" w:rsidRPr="00826269">
        <w:rPr>
          <w:sz w:val="28"/>
          <w:szCs w:val="28"/>
        </w:rPr>
        <w:t xml:space="preserve"> of the balance lies</w:t>
      </w:r>
      <w:r w:rsidRPr="00826269">
        <w:rPr>
          <w:sz w:val="28"/>
          <w:szCs w:val="28"/>
        </w:rPr>
        <w:t xml:space="preserve"> the</w:t>
      </w:r>
      <w:r w:rsidR="0082455F" w:rsidRPr="00826269">
        <w:rPr>
          <w:sz w:val="28"/>
          <w:szCs w:val="28"/>
        </w:rPr>
        <w:t xml:space="preserve"> believer who is a</w:t>
      </w:r>
      <w:r w:rsidRPr="00826269">
        <w:rPr>
          <w:sz w:val="28"/>
          <w:szCs w:val="28"/>
        </w:rPr>
        <w:t xml:space="preserve"> spiritual thrill seeker. This person wants dramatic experiences for the sake of excitement. Now, it’s great to be excited about the Christian walk, but trust</w:t>
      </w:r>
      <w:r w:rsidR="00694785" w:rsidRPr="00826269">
        <w:rPr>
          <w:sz w:val="28"/>
          <w:szCs w:val="28"/>
        </w:rPr>
        <w:t>ing</w:t>
      </w:r>
      <w:r w:rsidRPr="00826269">
        <w:rPr>
          <w:sz w:val="28"/>
          <w:szCs w:val="28"/>
        </w:rPr>
        <w:t xml:space="preserve"> in God </w:t>
      </w:r>
      <w:r w:rsidR="0082455F" w:rsidRPr="00826269">
        <w:rPr>
          <w:sz w:val="28"/>
          <w:szCs w:val="28"/>
        </w:rPr>
        <w:t>consistently</w:t>
      </w:r>
      <w:r w:rsidRPr="00826269">
        <w:rPr>
          <w:sz w:val="28"/>
          <w:szCs w:val="28"/>
        </w:rPr>
        <w:t xml:space="preserve"> builds faith. </w:t>
      </w:r>
    </w:p>
    <w:p w14:paraId="67232946" w14:textId="77777777" w:rsidR="00C44A8B" w:rsidRPr="00826269" w:rsidRDefault="00C44A8B" w:rsidP="00746156">
      <w:pPr>
        <w:rPr>
          <w:sz w:val="28"/>
          <w:szCs w:val="28"/>
        </w:rPr>
      </w:pPr>
    </w:p>
    <w:p w14:paraId="73A90EB7" w14:textId="7F83B7D5" w:rsidR="00C44A8B" w:rsidRPr="00826269" w:rsidRDefault="00213DBB" w:rsidP="00746156">
      <w:pPr>
        <w:rPr>
          <w:sz w:val="28"/>
          <w:szCs w:val="28"/>
        </w:rPr>
      </w:pPr>
      <w:r>
        <w:rPr>
          <w:sz w:val="28"/>
          <w:szCs w:val="28"/>
        </w:rPr>
        <w:t>In the middle is one who has po</w:t>
      </w:r>
      <w:r w:rsidR="00694785" w:rsidRPr="00826269">
        <w:rPr>
          <w:sz w:val="28"/>
          <w:szCs w:val="28"/>
        </w:rPr>
        <w:t xml:space="preserve">st-conversion experiences </w:t>
      </w:r>
      <w:r>
        <w:rPr>
          <w:sz w:val="28"/>
          <w:szCs w:val="28"/>
        </w:rPr>
        <w:t>that</w:t>
      </w:r>
      <w:r w:rsidR="00694785" w:rsidRPr="00826269">
        <w:rPr>
          <w:sz w:val="28"/>
          <w:szCs w:val="28"/>
        </w:rPr>
        <w:t xml:space="preserve"> serve </w:t>
      </w:r>
      <w:r>
        <w:rPr>
          <w:sz w:val="28"/>
          <w:szCs w:val="28"/>
        </w:rPr>
        <w:t>two</w:t>
      </w:r>
      <w:r w:rsidR="00694785" w:rsidRPr="00826269">
        <w:rPr>
          <w:sz w:val="28"/>
          <w:szCs w:val="28"/>
        </w:rPr>
        <w:t xml:space="preserve"> purposes:</w:t>
      </w:r>
    </w:p>
    <w:p w14:paraId="23C98222" w14:textId="3E67A2A9" w:rsidR="00694785" w:rsidRPr="00826269" w:rsidRDefault="00694785" w:rsidP="00746156">
      <w:pPr>
        <w:rPr>
          <w:sz w:val="28"/>
          <w:szCs w:val="28"/>
        </w:rPr>
      </w:pPr>
      <w:r w:rsidRPr="00826269">
        <w:rPr>
          <w:sz w:val="28"/>
          <w:szCs w:val="28"/>
        </w:rPr>
        <w:t>1. Produc</w:t>
      </w:r>
      <w:r w:rsidR="00213DBB">
        <w:rPr>
          <w:sz w:val="28"/>
          <w:szCs w:val="28"/>
        </w:rPr>
        <w:t>es</w:t>
      </w:r>
      <w:r w:rsidRPr="00826269">
        <w:rPr>
          <w:sz w:val="28"/>
          <w:szCs w:val="28"/>
        </w:rPr>
        <w:t xml:space="preserve"> growth in a relationship with God </w:t>
      </w:r>
      <w:r w:rsidR="0082455F" w:rsidRPr="00826269">
        <w:rPr>
          <w:sz w:val="28"/>
          <w:szCs w:val="28"/>
        </w:rPr>
        <w:t xml:space="preserve">that </w:t>
      </w:r>
      <w:r w:rsidRPr="00826269">
        <w:rPr>
          <w:sz w:val="28"/>
          <w:szCs w:val="28"/>
        </w:rPr>
        <w:t>includ</w:t>
      </w:r>
      <w:r w:rsidR="0082455F" w:rsidRPr="00826269">
        <w:rPr>
          <w:sz w:val="28"/>
          <w:szCs w:val="28"/>
        </w:rPr>
        <w:t>es</w:t>
      </w:r>
      <w:r w:rsidRPr="00826269">
        <w:rPr>
          <w:sz w:val="28"/>
          <w:szCs w:val="28"/>
        </w:rPr>
        <w:t xml:space="preserve"> serving others.</w:t>
      </w:r>
    </w:p>
    <w:p w14:paraId="1758AF27" w14:textId="7BBB76BD" w:rsidR="00694785" w:rsidRPr="00826269" w:rsidRDefault="00694785" w:rsidP="00746156">
      <w:pPr>
        <w:rPr>
          <w:sz w:val="28"/>
          <w:szCs w:val="28"/>
        </w:rPr>
      </w:pPr>
      <w:r w:rsidRPr="00826269">
        <w:rPr>
          <w:sz w:val="28"/>
          <w:szCs w:val="28"/>
        </w:rPr>
        <w:t>2. Reward</w:t>
      </w:r>
      <w:r w:rsidR="00213DBB">
        <w:rPr>
          <w:sz w:val="28"/>
          <w:szCs w:val="28"/>
        </w:rPr>
        <w:t>s</w:t>
      </w:r>
      <w:r w:rsidRPr="00826269">
        <w:rPr>
          <w:sz w:val="28"/>
          <w:szCs w:val="28"/>
        </w:rPr>
        <w:t xml:space="preserve"> faith steps with confirmation that God is at work.</w:t>
      </w:r>
    </w:p>
    <w:p w14:paraId="0D6E203A" w14:textId="77777777" w:rsidR="00694785" w:rsidRPr="00826269" w:rsidRDefault="00694785" w:rsidP="00746156">
      <w:pPr>
        <w:rPr>
          <w:sz w:val="28"/>
          <w:szCs w:val="28"/>
        </w:rPr>
      </w:pPr>
    </w:p>
    <w:p w14:paraId="580E4E02" w14:textId="376025B0" w:rsidR="00694785" w:rsidRPr="00826269" w:rsidRDefault="00694785" w:rsidP="00746156">
      <w:pPr>
        <w:rPr>
          <w:sz w:val="28"/>
          <w:szCs w:val="28"/>
        </w:rPr>
      </w:pPr>
      <w:r w:rsidRPr="00826269">
        <w:rPr>
          <w:sz w:val="28"/>
          <w:szCs w:val="28"/>
        </w:rPr>
        <w:t xml:space="preserve">As I discussed in another site </w:t>
      </w:r>
      <w:hyperlink r:id="rId7" w:history="1">
        <w:r w:rsidRPr="00826269">
          <w:rPr>
            <w:rStyle w:val="Hyperlink"/>
            <w:sz w:val="28"/>
            <w:szCs w:val="28"/>
          </w:rPr>
          <w:t>writing</w:t>
        </w:r>
      </w:hyperlink>
      <w:r w:rsidRPr="00826269">
        <w:rPr>
          <w:sz w:val="28"/>
          <w:szCs w:val="28"/>
        </w:rPr>
        <w:t>, after someone comes to God in faith, God will often give subjective experiences that confirm faith. These can be dramatic or simple. These post-faith experiences are called rewards in Hebrews</w:t>
      </w:r>
      <w:r w:rsidR="0082455F" w:rsidRPr="00826269">
        <w:rPr>
          <w:sz w:val="28"/>
          <w:szCs w:val="28"/>
        </w:rPr>
        <w:t xml:space="preserve"> </w:t>
      </w:r>
      <w:r w:rsidRPr="00826269">
        <w:rPr>
          <w:sz w:val="28"/>
          <w:szCs w:val="28"/>
        </w:rPr>
        <w:t>11:6: “</w:t>
      </w:r>
      <w:r w:rsidRPr="00826269">
        <w:rPr>
          <w:rFonts w:eastAsia="Batang"/>
          <w:sz w:val="28"/>
          <w:szCs w:val="28"/>
        </w:rPr>
        <w:t>And without faith it is impossible to please God, because anyone who comes to him must believe that he exists and that he rewards those who earnestly seek him.</w:t>
      </w:r>
      <w:r w:rsidRPr="00826269">
        <w:rPr>
          <w:sz w:val="28"/>
          <w:szCs w:val="28"/>
        </w:rPr>
        <w:t>” Here are examples of</w:t>
      </w:r>
      <w:r w:rsidR="00FA2EF7" w:rsidRPr="00826269">
        <w:rPr>
          <w:sz w:val="28"/>
          <w:szCs w:val="28"/>
        </w:rPr>
        <w:t xml:space="preserve"> Christian</w:t>
      </w:r>
      <w:r w:rsidRPr="00826269">
        <w:rPr>
          <w:sz w:val="28"/>
          <w:szCs w:val="28"/>
        </w:rPr>
        <w:t xml:space="preserve"> experiences that can </w:t>
      </w:r>
      <w:r w:rsidR="00826269">
        <w:rPr>
          <w:sz w:val="28"/>
          <w:szCs w:val="28"/>
        </w:rPr>
        <w:t>occur</w:t>
      </w:r>
      <w:r w:rsidRPr="00826269">
        <w:rPr>
          <w:sz w:val="28"/>
          <w:szCs w:val="28"/>
        </w:rPr>
        <w:t>:</w:t>
      </w:r>
    </w:p>
    <w:p w14:paraId="273C6AF3" w14:textId="17D977C4" w:rsidR="00BB004E" w:rsidRPr="00826269" w:rsidRDefault="00BB004E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>The Bible seems to “come alive”</w:t>
      </w:r>
    </w:p>
    <w:p w14:paraId="2295C7A5" w14:textId="51FB0D5C" w:rsidR="00694785" w:rsidRPr="00826269" w:rsidRDefault="0082455F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>A d</w:t>
      </w:r>
      <w:r w:rsidR="00694785" w:rsidRPr="00826269">
        <w:rPr>
          <w:sz w:val="28"/>
          <w:szCs w:val="28"/>
        </w:rPr>
        <w:t>issatisfaction with sin grows inside</w:t>
      </w:r>
    </w:p>
    <w:p w14:paraId="1F7379A7" w14:textId="06B82977" w:rsidR="00694785" w:rsidRPr="00826269" w:rsidRDefault="00694785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>The ability to walk free from sin increases</w:t>
      </w:r>
    </w:p>
    <w:p w14:paraId="659E588E" w14:textId="4B62F431" w:rsidR="00694785" w:rsidRPr="00826269" w:rsidRDefault="00694785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 xml:space="preserve">Concern for others improves (though sometimes a person </w:t>
      </w:r>
      <w:proofErr w:type="gramStart"/>
      <w:r w:rsidRPr="00826269">
        <w:rPr>
          <w:sz w:val="28"/>
          <w:szCs w:val="28"/>
        </w:rPr>
        <w:t>has to</w:t>
      </w:r>
      <w:proofErr w:type="gramEnd"/>
      <w:r w:rsidRPr="00826269">
        <w:rPr>
          <w:sz w:val="28"/>
          <w:szCs w:val="28"/>
        </w:rPr>
        <w:t xml:space="preserve"> start acting before the feelings </w:t>
      </w:r>
      <w:r w:rsidR="0082455F" w:rsidRPr="00826269">
        <w:rPr>
          <w:sz w:val="28"/>
          <w:szCs w:val="28"/>
        </w:rPr>
        <w:t>arrive</w:t>
      </w:r>
      <w:r w:rsidRPr="00826269">
        <w:rPr>
          <w:sz w:val="28"/>
          <w:szCs w:val="28"/>
        </w:rPr>
        <w:t>)</w:t>
      </w:r>
    </w:p>
    <w:p w14:paraId="797A0D3E" w14:textId="7A051219" w:rsidR="00694785" w:rsidRPr="00826269" w:rsidRDefault="00694785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>Understanding of God’s will for various situations happens</w:t>
      </w:r>
    </w:p>
    <w:p w14:paraId="349F3A37" w14:textId="07F7F817" w:rsidR="00694785" w:rsidRPr="00826269" w:rsidRDefault="00694785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lastRenderedPageBreak/>
        <w:t>There’s a willingness to continue in commitment to God even when understanding of God’s will is lacking (including when tragedy or disappointment hits)</w:t>
      </w:r>
    </w:p>
    <w:p w14:paraId="2EF36157" w14:textId="73B8687D" w:rsidR="00694785" w:rsidRPr="00826269" w:rsidRDefault="00694785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 xml:space="preserve">A sense of encouragement </w:t>
      </w:r>
      <w:r w:rsidR="0082455F" w:rsidRPr="00826269">
        <w:rPr>
          <w:sz w:val="28"/>
          <w:szCs w:val="28"/>
        </w:rPr>
        <w:t>takes place</w:t>
      </w:r>
      <w:r w:rsidRPr="00826269">
        <w:rPr>
          <w:sz w:val="28"/>
          <w:szCs w:val="28"/>
        </w:rPr>
        <w:t xml:space="preserve"> that goes beyond natural feelings</w:t>
      </w:r>
    </w:p>
    <w:p w14:paraId="4BBF93DE" w14:textId="34E6D5E2" w:rsidR="00694785" w:rsidRPr="00826269" w:rsidRDefault="00694785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>A peace the passes understanding develops</w:t>
      </w:r>
    </w:p>
    <w:p w14:paraId="4A27E358" w14:textId="503FF8AE" w:rsidR="00694785" w:rsidRPr="00826269" w:rsidRDefault="00694785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>An experience of answered prayer provokes a thrill and gratefulness to God</w:t>
      </w:r>
    </w:p>
    <w:p w14:paraId="077869F2" w14:textId="06D05985" w:rsidR="00694785" w:rsidRPr="00826269" w:rsidRDefault="00FA1BAE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 xml:space="preserve">Great </w:t>
      </w:r>
      <w:r w:rsidR="00694785" w:rsidRPr="00826269">
        <w:rPr>
          <w:sz w:val="28"/>
          <w:szCs w:val="28"/>
        </w:rPr>
        <w:t>“coincidences” occur</w:t>
      </w:r>
    </w:p>
    <w:p w14:paraId="6D5BA61A" w14:textId="04F9ED39" w:rsidR="00694785" w:rsidRPr="00826269" w:rsidRDefault="00694785" w:rsidP="006947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269">
        <w:rPr>
          <w:sz w:val="28"/>
          <w:szCs w:val="28"/>
        </w:rPr>
        <w:t xml:space="preserve">Wonders come along; these can be as simple as an appreciation for nature or as dramatic as a </w:t>
      </w:r>
      <w:r w:rsidR="001A172D">
        <w:rPr>
          <w:sz w:val="28"/>
          <w:szCs w:val="28"/>
        </w:rPr>
        <w:t xml:space="preserve">vision or a </w:t>
      </w:r>
      <w:r w:rsidRPr="00826269">
        <w:rPr>
          <w:sz w:val="28"/>
          <w:szCs w:val="28"/>
        </w:rPr>
        <w:t>divine healing</w:t>
      </w:r>
      <w:r w:rsidR="0082455F" w:rsidRPr="00826269">
        <w:rPr>
          <w:sz w:val="28"/>
          <w:szCs w:val="28"/>
        </w:rPr>
        <w:t>.</w:t>
      </w:r>
    </w:p>
    <w:p w14:paraId="6D751917" w14:textId="77777777" w:rsidR="00694785" w:rsidRPr="00826269" w:rsidRDefault="00694785" w:rsidP="00694785">
      <w:pPr>
        <w:rPr>
          <w:sz w:val="28"/>
          <w:szCs w:val="28"/>
        </w:rPr>
      </w:pPr>
    </w:p>
    <w:p w14:paraId="47EDA7E0" w14:textId="494D27A1" w:rsidR="00694785" w:rsidRPr="00826269" w:rsidRDefault="00694785" w:rsidP="00694785">
      <w:pPr>
        <w:rPr>
          <w:sz w:val="28"/>
          <w:szCs w:val="28"/>
        </w:rPr>
      </w:pPr>
      <w:r w:rsidRPr="00826269">
        <w:rPr>
          <w:sz w:val="28"/>
          <w:szCs w:val="28"/>
        </w:rPr>
        <w:t xml:space="preserve">This list can keep going, but </w:t>
      </w:r>
      <w:r w:rsidR="0082455F" w:rsidRPr="00826269">
        <w:rPr>
          <w:sz w:val="28"/>
          <w:szCs w:val="28"/>
        </w:rPr>
        <w:t xml:space="preserve">this </w:t>
      </w:r>
      <w:r w:rsidR="003B4840" w:rsidRPr="00826269">
        <w:rPr>
          <w:sz w:val="28"/>
          <w:szCs w:val="28"/>
        </w:rPr>
        <w:t>give</w:t>
      </w:r>
      <w:r w:rsidR="008A71E9" w:rsidRPr="00826269">
        <w:rPr>
          <w:sz w:val="28"/>
          <w:szCs w:val="28"/>
        </w:rPr>
        <w:t>s</w:t>
      </w:r>
      <w:r w:rsidR="003B4840" w:rsidRPr="00826269">
        <w:rPr>
          <w:sz w:val="28"/>
          <w:szCs w:val="28"/>
        </w:rPr>
        <w:t xml:space="preserve"> some examples. In the coming months, I will write more on this subject including evaluating</w:t>
      </w:r>
      <w:r w:rsidR="0082455F" w:rsidRPr="00826269">
        <w:rPr>
          <w:sz w:val="28"/>
          <w:szCs w:val="28"/>
        </w:rPr>
        <w:t xml:space="preserve"> </w:t>
      </w:r>
      <w:r w:rsidR="003B4840" w:rsidRPr="00826269">
        <w:rPr>
          <w:sz w:val="28"/>
          <w:szCs w:val="28"/>
        </w:rPr>
        <w:t xml:space="preserve">spiritual experiences. </w:t>
      </w:r>
    </w:p>
    <w:p w14:paraId="63CA1690" w14:textId="77777777" w:rsidR="003B4840" w:rsidRPr="00826269" w:rsidRDefault="003B4840" w:rsidP="00694785">
      <w:pPr>
        <w:rPr>
          <w:sz w:val="28"/>
          <w:szCs w:val="28"/>
        </w:rPr>
      </w:pPr>
    </w:p>
    <w:p w14:paraId="6A5824D9" w14:textId="0BADC681" w:rsidR="008A71E9" w:rsidRPr="00826269" w:rsidRDefault="003B4840" w:rsidP="00694785">
      <w:pPr>
        <w:rPr>
          <w:sz w:val="28"/>
          <w:szCs w:val="28"/>
        </w:rPr>
      </w:pPr>
      <w:r w:rsidRPr="00826269">
        <w:rPr>
          <w:sz w:val="28"/>
          <w:szCs w:val="28"/>
        </w:rPr>
        <w:t>If you want</w:t>
      </w:r>
      <w:r w:rsidR="00826269">
        <w:rPr>
          <w:sz w:val="28"/>
          <w:szCs w:val="28"/>
        </w:rPr>
        <w:t xml:space="preserve"> to read more about </w:t>
      </w:r>
      <w:r w:rsidR="00213DBB">
        <w:rPr>
          <w:sz w:val="28"/>
          <w:szCs w:val="28"/>
        </w:rPr>
        <w:t xml:space="preserve">experiencing God by </w:t>
      </w:r>
      <w:r w:rsidR="00826269">
        <w:rPr>
          <w:sz w:val="28"/>
          <w:szCs w:val="28"/>
        </w:rPr>
        <w:t>knowing</w:t>
      </w:r>
      <w:r w:rsidRPr="00826269">
        <w:rPr>
          <w:sz w:val="28"/>
          <w:szCs w:val="28"/>
        </w:rPr>
        <w:t xml:space="preserve"> God’s will, I suggest my book </w:t>
      </w:r>
      <w:hyperlink r:id="rId8" w:history="1">
        <w:r w:rsidRPr="00826269">
          <w:rPr>
            <w:rStyle w:val="Hyperlink"/>
            <w:sz w:val="28"/>
            <w:szCs w:val="28"/>
          </w:rPr>
          <w:t>God Leads Personally</w:t>
        </w:r>
      </w:hyperlink>
      <w:r w:rsidRPr="00826269">
        <w:rPr>
          <w:sz w:val="28"/>
          <w:szCs w:val="28"/>
        </w:rPr>
        <w:t>. You can get a</w:t>
      </w:r>
      <w:r w:rsidR="00826269">
        <w:rPr>
          <w:sz w:val="28"/>
          <w:szCs w:val="28"/>
        </w:rPr>
        <w:t xml:space="preserve"> free </w:t>
      </w:r>
      <w:r w:rsidRPr="00826269">
        <w:rPr>
          <w:sz w:val="28"/>
          <w:szCs w:val="28"/>
        </w:rPr>
        <w:t xml:space="preserve">27 minute video slice of the book’s concepts </w:t>
      </w:r>
      <w:hyperlink r:id="rId9" w:history="1">
        <w:r w:rsidRPr="00826269">
          <w:rPr>
            <w:rStyle w:val="Hyperlink"/>
            <w:sz w:val="28"/>
            <w:szCs w:val="28"/>
          </w:rPr>
          <w:t>here</w:t>
        </w:r>
      </w:hyperlink>
      <w:r w:rsidRPr="00826269">
        <w:rPr>
          <w:sz w:val="28"/>
          <w:szCs w:val="28"/>
        </w:rPr>
        <w:t>.</w:t>
      </w:r>
    </w:p>
    <w:sectPr w:rsidR="008A71E9" w:rsidRPr="00826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251D"/>
    <w:multiLevelType w:val="hybridMultilevel"/>
    <w:tmpl w:val="FF2E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56"/>
    <w:rsid w:val="001478FD"/>
    <w:rsid w:val="001A172D"/>
    <w:rsid w:val="00204BAA"/>
    <w:rsid w:val="00213DBB"/>
    <w:rsid w:val="0023546B"/>
    <w:rsid w:val="00331537"/>
    <w:rsid w:val="003B4840"/>
    <w:rsid w:val="003B48DE"/>
    <w:rsid w:val="003C2812"/>
    <w:rsid w:val="005373A9"/>
    <w:rsid w:val="00694785"/>
    <w:rsid w:val="006F7A50"/>
    <w:rsid w:val="00746156"/>
    <w:rsid w:val="0082455F"/>
    <w:rsid w:val="00826269"/>
    <w:rsid w:val="008A71E9"/>
    <w:rsid w:val="008D0966"/>
    <w:rsid w:val="009827DB"/>
    <w:rsid w:val="009D2B29"/>
    <w:rsid w:val="00A84768"/>
    <w:rsid w:val="00BB004E"/>
    <w:rsid w:val="00C44A8B"/>
    <w:rsid w:val="00EB16C3"/>
    <w:rsid w:val="00EC6C4D"/>
    <w:rsid w:val="00FA1BAE"/>
    <w:rsid w:val="00FA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3FC7"/>
  <w15:chartTrackingRefBased/>
  <w15:docId w15:val="{8340E589-AC6A-4068-BDC8-7DC3DE30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1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1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1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1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1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1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1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1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1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1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1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1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1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1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1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1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1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1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1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1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71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CCCX5LHC?ref_=pe_3052080_3975148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devidencesperplexities.com/wp-content/uploads/2024/12/BlogFaith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devidencesperplexities.com/wp-content/uploads/2024/12/BlogFaith-2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cchurch.org/theforgottengod?pgid=l4wra7e8-edce4d35-13ee-47e8-8958-d6b0f7a44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520</Words>
  <Characters>2645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DiSilvestro</dc:creator>
  <cp:keywords/>
  <dc:description/>
  <cp:lastModifiedBy>DiSilvestro, Robert</cp:lastModifiedBy>
  <cp:revision>14</cp:revision>
  <dcterms:created xsi:type="dcterms:W3CDTF">2024-12-11T15:54:00Z</dcterms:created>
  <dcterms:modified xsi:type="dcterms:W3CDTF">2026-02-07T15:35:00Z</dcterms:modified>
</cp:coreProperties>
</file>